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3E" w:rsidRPr="00666BC9" w:rsidRDefault="00792881">
      <w:pPr>
        <w:rPr>
          <w:rFonts w:ascii="Bell MT" w:hAnsi="Bell MT"/>
        </w:rPr>
      </w:pPr>
      <w:r w:rsidRPr="00666BC9">
        <w:rPr>
          <w:rFonts w:ascii="Bell MT" w:hAnsi="Bell MT"/>
        </w:rPr>
        <w:t>Name ______________________________________________</w:t>
      </w:r>
      <w:r w:rsidRPr="00666BC9">
        <w:rPr>
          <w:rFonts w:ascii="Bell MT" w:hAnsi="Bell MT"/>
        </w:rPr>
        <w:tab/>
        <w:t>Class_________________</w:t>
      </w:r>
    </w:p>
    <w:p w:rsidR="003D4410" w:rsidRPr="00367F05" w:rsidRDefault="00792881" w:rsidP="003D4410">
      <w:pPr>
        <w:jc w:val="center"/>
        <w:rPr>
          <w:rFonts w:ascii="Bell MT" w:hAnsi="Bell MT"/>
          <w:b/>
          <w:sz w:val="24"/>
          <w:szCs w:val="28"/>
        </w:rPr>
      </w:pPr>
      <w:r w:rsidRPr="00367F05">
        <w:rPr>
          <w:rFonts w:ascii="Bell MT" w:hAnsi="Bell MT"/>
          <w:b/>
          <w:sz w:val="24"/>
          <w:szCs w:val="28"/>
          <w:u w:val="single"/>
        </w:rPr>
        <w:t>Due Date-</w:t>
      </w:r>
      <w:r w:rsidRPr="00367F05">
        <w:rPr>
          <w:rFonts w:ascii="Bell MT" w:hAnsi="Bell MT"/>
          <w:b/>
          <w:sz w:val="24"/>
          <w:szCs w:val="28"/>
        </w:rPr>
        <w:t xml:space="preserve"> All Culminating Projects are due on</w:t>
      </w:r>
    </w:p>
    <w:p w:rsidR="00937164" w:rsidRPr="00367F05" w:rsidRDefault="0044630F" w:rsidP="003D4410">
      <w:pPr>
        <w:jc w:val="center"/>
        <w:rPr>
          <w:rFonts w:ascii="Bell MT" w:hAnsi="Bell MT"/>
          <w:b/>
          <w:sz w:val="36"/>
          <w:szCs w:val="28"/>
        </w:rPr>
      </w:pPr>
      <w:r>
        <w:rPr>
          <w:rFonts w:ascii="Bell MT" w:hAnsi="Bell MT"/>
          <w:b/>
          <w:sz w:val="36"/>
          <w:szCs w:val="28"/>
        </w:rPr>
        <w:t>Thursday, October 1</w:t>
      </w:r>
      <w:r w:rsidRPr="0044630F">
        <w:rPr>
          <w:rFonts w:ascii="Bell MT" w:hAnsi="Bell MT"/>
          <w:b/>
          <w:sz w:val="36"/>
          <w:szCs w:val="28"/>
          <w:vertAlign w:val="superscript"/>
        </w:rPr>
        <w:t>st</w:t>
      </w:r>
      <w:bookmarkStart w:id="0" w:name="_GoBack"/>
      <w:bookmarkEnd w:id="0"/>
    </w:p>
    <w:p w:rsidR="00792881" w:rsidRPr="00367F05" w:rsidRDefault="00937164" w:rsidP="003D4410">
      <w:pPr>
        <w:jc w:val="center"/>
        <w:rPr>
          <w:rFonts w:ascii="Bell MT" w:hAnsi="Bell MT"/>
          <w:szCs w:val="28"/>
        </w:rPr>
      </w:pPr>
      <w:r w:rsidRPr="00367F05">
        <w:rPr>
          <w:rFonts w:ascii="Bell MT" w:hAnsi="Bell MT"/>
          <w:b/>
          <w:szCs w:val="28"/>
        </w:rPr>
        <w:t xml:space="preserve">Projects can be printed out and submitted to Ms. Lewis or emailed at </w:t>
      </w:r>
      <w:hyperlink r:id="rId7" w:history="1">
        <w:r w:rsidRPr="00367F05">
          <w:rPr>
            <w:rStyle w:val="Hyperlink"/>
            <w:rFonts w:ascii="Bell MT" w:hAnsi="Bell MT"/>
            <w:b/>
            <w:szCs w:val="28"/>
          </w:rPr>
          <w:t>llewis@rockdale.k12.ga.us</w:t>
        </w:r>
      </w:hyperlink>
      <w:r w:rsidRPr="00367F05">
        <w:rPr>
          <w:rFonts w:ascii="Bell MT" w:hAnsi="Bell MT"/>
          <w:b/>
          <w:szCs w:val="28"/>
        </w:rPr>
        <w:t xml:space="preserve"> .</w:t>
      </w:r>
      <w:r w:rsidR="00BB35DF" w:rsidRPr="00367F05">
        <w:rPr>
          <w:rFonts w:ascii="Bell MT" w:hAnsi="Bell MT"/>
          <w:b/>
          <w:szCs w:val="28"/>
        </w:rPr>
        <w:t xml:space="preserve"> </w:t>
      </w:r>
    </w:p>
    <w:p w:rsidR="00792881" w:rsidRPr="00367F05" w:rsidRDefault="00F42349" w:rsidP="003D4410">
      <w:pPr>
        <w:jc w:val="center"/>
        <w:rPr>
          <w:rFonts w:ascii="Bell MT" w:hAnsi="Bell MT"/>
          <w:b/>
          <w:sz w:val="24"/>
          <w:szCs w:val="24"/>
          <w:u w:val="single"/>
        </w:rPr>
      </w:pPr>
      <w:r w:rsidRPr="00367F05">
        <w:rPr>
          <w:rFonts w:ascii="Bell MT" w:hAnsi="Bell MT"/>
          <w:b/>
          <w:sz w:val="24"/>
          <w:szCs w:val="24"/>
          <w:u w:val="single"/>
        </w:rPr>
        <w:t>Composer Report- Steps to Success</w:t>
      </w:r>
    </w:p>
    <w:p w:rsidR="00F42349" w:rsidRPr="00367F05" w:rsidRDefault="00F42349" w:rsidP="009C56E0">
      <w:pPr>
        <w:pStyle w:val="ListParagraph"/>
        <w:numPr>
          <w:ilvl w:val="0"/>
          <w:numId w:val="1"/>
        </w:numPr>
        <w:overflowPunct w:val="0"/>
        <w:autoSpaceDE w:val="0"/>
        <w:autoSpaceDN w:val="0"/>
        <w:adjustRightInd w:val="0"/>
        <w:jc w:val="both"/>
        <w:textAlignment w:val="baseline"/>
        <w:rPr>
          <w:rFonts w:ascii="Bell MT" w:hAnsi="Bell MT"/>
          <w:szCs w:val="24"/>
        </w:rPr>
      </w:pPr>
      <w:r w:rsidRPr="00367F05">
        <w:rPr>
          <w:rFonts w:ascii="Bell MT" w:hAnsi="Bell MT"/>
          <w:szCs w:val="24"/>
        </w:rPr>
        <w:t>Select a composer of your choosing.</w:t>
      </w:r>
    </w:p>
    <w:p w:rsidR="00666BC9" w:rsidRPr="00367F05" w:rsidRDefault="00F42349" w:rsidP="009C56E0">
      <w:pPr>
        <w:pStyle w:val="ListParagraph"/>
        <w:numPr>
          <w:ilvl w:val="0"/>
          <w:numId w:val="1"/>
        </w:numPr>
        <w:overflowPunct w:val="0"/>
        <w:autoSpaceDE w:val="0"/>
        <w:autoSpaceDN w:val="0"/>
        <w:adjustRightInd w:val="0"/>
        <w:jc w:val="both"/>
        <w:textAlignment w:val="baseline"/>
        <w:rPr>
          <w:rFonts w:ascii="Bell MT" w:eastAsia="Times New Roman" w:hAnsi="Bell MT" w:cs="Times New Roman"/>
          <w:szCs w:val="24"/>
        </w:rPr>
      </w:pPr>
      <w:r w:rsidRPr="00367F05">
        <w:rPr>
          <w:rFonts w:ascii="Bell MT" w:hAnsi="Bell MT"/>
          <w:szCs w:val="24"/>
        </w:rPr>
        <w:t>Conduct research about their life, music, and significance.</w:t>
      </w:r>
    </w:p>
    <w:p w:rsidR="00F42349" w:rsidRPr="00367F05" w:rsidRDefault="0044630F" w:rsidP="009C56E0">
      <w:pPr>
        <w:pStyle w:val="ListParagraph"/>
        <w:numPr>
          <w:ilvl w:val="0"/>
          <w:numId w:val="1"/>
        </w:numPr>
        <w:overflowPunct w:val="0"/>
        <w:autoSpaceDE w:val="0"/>
        <w:autoSpaceDN w:val="0"/>
        <w:adjustRightInd w:val="0"/>
        <w:jc w:val="both"/>
        <w:textAlignment w:val="baseline"/>
        <w:rPr>
          <w:rFonts w:ascii="Bell MT" w:hAnsi="Bell MT"/>
          <w:szCs w:val="24"/>
        </w:rPr>
      </w:pPr>
      <w:r>
        <w:rPr>
          <w:rFonts w:ascii="Bell MT" w:hAnsi="Bell MT"/>
          <w:szCs w:val="24"/>
        </w:rPr>
        <w:t>Type a 3</w:t>
      </w:r>
      <w:r w:rsidR="00666BC9" w:rsidRPr="00367F05">
        <w:rPr>
          <w:rFonts w:ascii="Bell MT" w:hAnsi="Bell MT"/>
          <w:szCs w:val="24"/>
        </w:rPr>
        <w:t xml:space="preserve">-page report on the composer. </w:t>
      </w:r>
      <w:r w:rsidR="00F42349" w:rsidRPr="00367F05">
        <w:rPr>
          <w:rFonts w:ascii="Bell MT" w:hAnsi="Bell MT"/>
          <w:szCs w:val="24"/>
        </w:rPr>
        <w:t>Include birth and death dates, a brief summary of their musical study and employment, significant influences (like family or other composers), and lasting impressions.</w:t>
      </w:r>
    </w:p>
    <w:p w:rsidR="00F42349" w:rsidRPr="00367F05" w:rsidRDefault="00F42349" w:rsidP="009C56E0">
      <w:pPr>
        <w:spacing w:after="0" w:line="240" w:lineRule="auto"/>
        <w:jc w:val="both"/>
        <w:rPr>
          <w:rFonts w:ascii="Bell MT" w:eastAsia="Times New Roman" w:hAnsi="Bell MT" w:cs="Times New Roman"/>
          <w:szCs w:val="24"/>
        </w:rPr>
      </w:pPr>
      <w:r w:rsidRPr="00367F05">
        <w:rPr>
          <w:rFonts w:ascii="Bell MT" w:eastAsia="Times New Roman" w:hAnsi="Bell MT" w:cs="Times New Roman"/>
          <w:b/>
          <w:szCs w:val="24"/>
        </w:rPr>
        <w:t xml:space="preserve">Format- </w:t>
      </w:r>
      <w:r w:rsidRPr="00367F05">
        <w:rPr>
          <w:rFonts w:ascii="Bell MT" w:eastAsia="Times New Roman" w:hAnsi="Bell MT" w:cs="Times New Roman"/>
          <w:szCs w:val="24"/>
        </w:rPr>
        <w:t>The</w:t>
      </w:r>
      <w:r w:rsidR="0044630F">
        <w:rPr>
          <w:rFonts w:ascii="Bell MT" w:eastAsia="Times New Roman" w:hAnsi="Bell MT" w:cs="Times New Roman"/>
          <w:szCs w:val="24"/>
        </w:rPr>
        <w:t xml:space="preserve"> report should be a MINIMUM of 3</w:t>
      </w:r>
      <w:r w:rsidRPr="00367F05">
        <w:rPr>
          <w:rFonts w:ascii="Bell MT" w:eastAsia="Times New Roman" w:hAnsi="Bell MT" w:cs="Times New Roman"/>
          <w:szCs w:val="24"/>
        </w:rPr>
        <w:t xml:space="preserve"> pages TYPED and double-spaced.</w:t>
      </w:r>
    </w:p>
    <w:p w:rsidR="00F42349" w:rsidRPr="00367F05" w:rsidRDefault="00F42349" w:rsidP="009C56E0">
      <w:pPr>
        <w:spacing w:after="0" w:line="240" w:lineRule="auto"/>
        <w:jc w:val="both"/>
        <w:rPr>
          <w:rFonts w:ascii="Bell MT" w:hAnsi="Bell MT"/>
          <w:b/>
          <w:i/>
          <w:szCs w:val="24"/>
        </w:rPr>
      </w:pPr>
      <w:r w:rsidRPr="00367F05">
        <w:rPr>
          <w:rFonts w:ascii="Bell MT" w:hAnsi="Bell MT"/>
          <w:b/>
          <w:szCs w:val="24"/>
        </w:rPr>
        <w:t>NO PLAG</w:t>
      </w:r>
      <w:r w:rsidR="00666BC9" w:rsidRPr="00367F05">
        <w:rPr>
          <w:rFonts w:ascii="Bell MT" w:hAnsi="Bell MT"/>
          <w:b/>
          <w:szCs w:val="24"/>
        </w:rPr>
        <w:t>IAR</w:t>
      </w:r>
      <w:r w:rsidRPr="00367F05">
        <w:rPr>
          <w:rFonts w:ascii="Bell MT" w:hAnsi="Bell MT"/>
          <w:b/>
          <w:szCs w:val="24"/>
        </w:rPr>
        <w:t xml:space="preserve">ISM PLEASE- </w:t>
      </w:r>
      <w:r w:rsidRPr="00367F05">
        <w:rPr>
          <w:rFonts w:ascii="Bell MT" w:hAnsi="Bell MT"/>
          <w:b/>
          <w:i/>
          <w:szCs w:val="24"/>
        </w:rPr>
        <w:t>This paper is to be YOUR work and thoughts, not your direct quotation of someone else’s.  This paper is to be YOUR work and thoughts, not your direct quotation of someone else’s.</w:t>
      </w:r>
    </w:p>
    <w:p w:rsidR="00666BC9" w:rsidRPr="00367F05" w:rsidRDefault="00666BC9" w:rsidP="009C56E0">
      <w:pPr>
        <w:spacing w:after="0" w:line="240" w:lineRule="auto"/>
        <w:jc w:val="both"/>
        <w:rPr>
          <w:rFonts w:ascii="Bell MT" w:hAnsi="Bell MT"/>
          <w:b/>
          <w:szCs w:val="24"/>
        </w:rPr>
      </w:pPr>
    </w:p>
    <w:p w:rsidR="00666BC9" w:rsidRPr="00367F05" w:rsidRDefault="00666BC9" w:rsidP="009C56E0">
      <w:pPr>
        <w:spacing w:after="0" w:line="240" w:lineRule="auto"/>
        <w:jc w:val="both"/>
        <w:rPr>
          <w:rFonts w:ascii="Bell MT" w:eastAsia="Times New Roman" w:hAnsi="Bell MT" w:cs="Times New Roman"/>
          <w:szCs w:val="24"/>
        </w:rPr>
      </w:pPr>
      <w:r w:rsidRPr="00367F05">
        <w:rPr>
          <w:rFonts w:ascii="Bell MT" w:eastAsia="Times New Roman" w:hAnsi="Bell MT" w:cs="Times New Roman"/>
          <w:b/>
          <w:szCs w:val="24"/>
        </w:rPr>
        <w:t>How you will be graded</w:t>
      </w:r>
    </w:p>
    <w:p w:rsidR="00666BC9" w:rsidRPr="00367F05" w:rsidRDefault="00666BC9" w:rsidP="009C56E0">
      <w:pPr>
        <w:spacing w:after="0" w:line="240" w:lineRule="auto"/>
        <w:jc w:val="both"/>
        <w:rPr>
          <w:rFonts w:ascii="Bell MT" w:eastAsia="Times New Roman" w:hAnsi="Bell MT" w:cs="Times New Roman"/>
          <w:szCs w:val="24"/>
        </w:rPr>
      </w:pPr>
      <w:r w:rsidRPr="00367F05">
        <w:rPr>
          <w:rFonts w:ascii="Bell MT" w:eastAsia="Times New Roman" w:hAnsi="Bell MT" w:cs="Times New Roman"/>
          <w:szCs w:val="24"/>
        </w:rPr>
        <w:t>If all of these criteria are met, you have earned 100% of the possible points.  I encourage you to check each of these items carefully before submitting your report.</w:t>
      </w:r>
    </w:p>
    <w:p w:rsidR="00666BC9" w:rsidRPr="00367F05" w:rsidRDefault="00666BC9" w:rsidP="009C56E0">
      <w:pPr>
        <w:spacing w:after="0" w:line="360" w:lineRule="auto"/>
        <w:jc w:val="both"/>
        <w:rPr>
          <w:rFonts w:ascii="Bell MT" w:eastAsia="Times New Roman" w:hAnsi="Bell MT" w:cs="Times New Roman"/>
          <w:szCs w:val="24"/>
        </w:rPr>
      </w:pPr>
    </w:p>
    <w:tbl>
      <w:tblPr>
        <w:tblStyle w:val="TableGrid"/>
        <w:tblW w:w="0" w:type="auto"/>
        <w:tblLook w:val="04A0" w:firstRow="1" w:lastRow="0" w:firstColumn="1" w:lastColumn="0" w:noHBand="0" w:noVBand="1"/>
      </w:tblPr>
      <w:tblGrid>
        <w:gridCol w:w="5676"/>
        <w:gridCol w:w="1272"/>
        <w:gridCol w:w="1260"/>
        <w:gridCol w:w="1368"/>
      </w:tblGrid>
      <w:tr w:rsidR="00666BC9" w:rsidRPr="00367F05" w:rsidTr="00C924C5">
        <w:tc>
          <w:tcPr>
            <w:tcW w:w="5676" w:type="dxa"/>
          </w:tcPr>
          <w:p w:rsidR="00666BC9" w:rsidRPr="00367F05" w:rsidRDefault="00666BC9" w:rsidP="00C924C5">
            <w:pPr>
              <w:spacing w:line="360" w:lineRule="auto"/>
              <w:jc w:val="center"/>
              <w:rPr>
                <w:rFonts w:ascii="Bell MT" w:eastAsia="Times New Roman" w:hAnsi="Bell MT" w:cs="Times New Roman"/>
                <w:b/>
                <w:szCs w:val="24"/>
              </w:rPr>
            </w:pPr>
            <w:r w:rsidRPr="00367F05">
              <w:rPr>
                <w:rFonts w:ascii="Bell MT" w:eastAsia="Times New Roman" w:hAnsi="Bell MT" w:cs="Times New Roman"/>
                <w:b/>
                <w:szCs w:val="24"/>
              </w:rPr>
              <w:t>Expectation</w:t>
            </w:r>
          </w:p>
        </w:tc>
        <w:tc>
          <w:tcPr>
            <w:tcW w:w="1272" w:type="dxa"/>
          </w:tcPr>
          <w:p w:rsidR="00666BC9" w:rsidRPr="00367F05" w:rsidRDefault="00666BC9" w:rsidP="00C924C5">
            <w:pPr>
              <w:spacing w:line="360" w:lineRule="auto"/>
              <w:jc w:val="center"/>
              <w:rPr>
                <w:rFonts w:ascii="Bell MT" w:eastAsia="Times New Roman" w:hAnsi="Bell MT" w:cs="Times New Roman"/>
                <w:b/>
                <w:szCs w:val="24"/>
              </w:rPr>
            </w:pPr>
            <w:r w:rsidRPr="00367F05">
              <w:rPr>
                <w:rFonts w:ascii="Bell MT" w:eastAsia="Times New Roman" w:hAnsi="Bell MT" w:cs="Times New Roman"/>
                <w:b/>
                <w:szCs w:val="24"/>
              </w:rPr>
              <w:t>Possible Points</w:t>
            </w:r>
          </w:p>
        </w:tc>
        <w:tc>
          <w:tcPr>
            <w:tcW w:w="1260" w:type="dxa"/>
          </w:tcPr>
          <w:p w:rsidR="00666BC9" w:rsidRPr="00367F05" w:rsidRDefault="00666BC9" w:rsidP="00C924C5">
            <w:pPr>
              <w:spacing w:line="360" w:lineRule="auto"/>
              <w:jc w:val="center"/>
              <w:rPr>
                <w:rFonts w:ascii="Bell MT" w:eastAsia="Times New Roman" w:hAnsi="Bell MT" w:cs="Times New Roman"/>
                <w:b/>
                <w:szCs w:val="24"/>
              </w:rPr>
            </w:pPr>
            <w:r w:rsidRPr="00367F05">
              <w:rPr>
                <w:rFonts w:ascii="Bell MT" w:eastAsia="Times New Roman" w:hAnsi="Bell MT" w:cs="Times New Roman"/>
                <w:b/>
                <w:szCs w:val="24"/>
              </w:rPr>
              <w:t>Student Check</w:t>
            </w:r>
          </w:p>
        </w:tc>
        <w:tc>
          <w:tcPr>
            <w:tcW w:w="1368" w:type="dxa"/>
          </w:tcPr>
          <w:p w:rsidR="00666BC9" w:rsidRPr="00367F05" w:rsidRDefault="00666BC9" w:rsidP="00C924C5">
            <w:pPr>
              <w:spacing w:line="360" w:lineRule="auto"/>
              <w:jc w:val="center"/>
              <w:rPr>
                <w:rFonts w:ascii="Bell MT" w:eastAsia="Times New Roman" w:hAnsi="Bell MT" w:cs="Times New Roman"/>
                <w:b/>
                <w:szCs w:val="24"/>
              </w:rPr>
            </w:pPr>
            <w:r w:rsidRPr="00367F05">
              <w:rPr>
                <w:rFonts w:ascii="Bell MT" w:eastAsia="Times New Roman" w:hAnsi="Bell MT" w:cs="Times New Roman"/>
                <w:b/>
                <w:szCs w:val="24"/>
              </w:rPr>
              <w:t>Ms. Lewis Check</w:t>
            </w:r>
          </w:p>
        </w:tc>
      </w:tr>
      <w:tr w:rsidR="00666BC9" w:rsidRPr="00367F05" w:rsidTr="00C924C5">
        <w:tc>
          <w:tcPr>
            <w:tcW w:w="5676" w:type="dxa"/>
          </w:tcPr>
          <w:p w:rsidR="00666BC9" w:rsidRPr="00367F05" w:rsidRDefault="0044630F" w:rsidP="00666BC9">
            <w:pPr>
              <w:spacing w:line="360" w:lineRule="auto"/>
              <w:rPr>
                <w:rFonts w:ascii="Bell MT" w:eastAsia="Times New Roman" w:hAnsi="Bell MT" w:cs="Times New Roman"/>
                <w:szCs w:val="24"/>
              </w:rPr>
            </w:pPr>
            <w:r>
              <w:rPr>
                <w:rFonts w:ascii="Bell MT" w:eastAsia="Times New Roman" w:hAnsi="Bell MT" w:cs="Times New Roman"/>
                <w:szCs w:val="24"/>
              </w:rPr>
              <w:t>Paper is 3</w:t>
            </w:r>
            <w:r w:rsidR="00666BC9" w:rsidRPr="00367F05">
              <w:rPr>
                <w:rFonts w:ascii="Bell MT" w:eastAsia="Times New Roman" w:hAnsi="Bell MT" w:cs="Times New Roman"/>
                <w:szCs w:val="24"/>
              </w:rPr>
              <w:t xml:space="preserve"> pages typed</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30</w:t>
            </w:r>
          </w:p>
        </w:tc>
        <w:tc>
          <w:tcPr>
            <w:tcW w:w="1260" w:type="dxa"/>
            <w:tcBorders>
              <w:bottom w:val="single" w:sz="4" w:space="0" w:color="auto"/>
            </w:tcBorders>
          </w:tcPr>
          <w:p w:rsidR="00666BC9" w:rsidRPr="00367F05" w:rsidRDefault="00666BC9" w:rsidP="00666BC9">
            <w:pPr>
              <w:spacing w:line="360" w:lineRule="auto"/>
              <w:rPr>
                <w:rFonts w:ascii="Bell MT" w:eastAsia="Times New Roman" w:hAnsi="Bell MT" w:cs="Times New Roman"/>
                <w:szCs w:val="24"/>
              </w:rPr>
            </w:pPr>
          </w:p>
        </w:tc>
        <w:tc>
          <w:tcPr>
            <w:tcW w:w="1368" w:type="dxa"/>
            <w:tcBorders>
              <w:bottom w:val="single" w:sz="4" w:space="0" w:color="auto"/>
            </w:tcBorders>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Information included about composers:</w:t>
            </w:r>
          </w:p>
        </w:tc>
        <w:tc>
          <w:tcPr>
            <w:tcW w:w="1272" w:type="dxa"/>
            <w:shd w:val="clear" w:color="auto" w:fill="000000" w:themeFill="text1"/>
          </w:tcPr>
          <w:p w:rsidR="00666BC9" w:rsidRPr="00367F05" w:rsidRDefault="00666BC9" w:rsidP="00666BC9">
            <w:pPr>
              <w:spacing w:line="360" w:lineRule="auto"/>
              <w:rPr>
                <w:rFonts w:ascii="Bell MT" w:eastAsia="Times New Roman" w:hAnsi="Bell MT" w:cs="Times New Roman"/>
                <w:szCs w:val="24"/>
              </w:rPr>
            </w:pPr>
          </w:p>
        </w:tc>
        <w:tc>
          <w:tcPr>
            <w:tcW w:w="1260" w:type="dxa"/>
            <w:shd w:val="clear" w:color="auto" w:fill="000000" w:themeFill="text1"/>
          </w:tcPr>
          <w:p w:rsidR="00666BC9" w:rsidRPr="00367F05" w:rsidRDefault="00666BC9" w:rsidP="00666BC9">
            <w:pPr>
              <w:spacing w:line="360" w:lineRule="auto"/>
              <w:rPr>
                <w:rFonts w:ascii="Bell MT" w:eastAsia="Times New Roman" w:hAnsi="Bell MT" w:cs="Times New Roman"/>
                <w:szCs w:val="24"/>
              </w:rPr>
            </w:pPr>
          </w:p>
        </w:tc>
        <w:tc>
          <w:tcPr>
            <w:tcW w:w="1368" w:type="dxa"/>
            <w:shd w:val="clear" w:color="auto" w:fill="000000" w:themeFill="text1"/>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Birth and Death Dates</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10</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Significant Influences (like family and other composers)</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10</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Musical Study and Employment</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15</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Lasting Impressions on the music culture of their time</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10</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Paper shows student work and thought – no plagiarism.</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10</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Sources used are mentioned</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10</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666BC9" w:rsidRPr="00367F05" w:rsidTr="00C924C5">
        <w:tc>
          <w:tcPr>
            <w:tcW w:w="5676" w:type="dxa"/>
          </w:tcPr>
          <w:p w:rsidR="00666BC9" w:rsidRPr="00367F05" w:rsidRDefault="00666BC9"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Checklist completed and attached.</w:t>
            </w:r>
          </w:p>
        </w:tc>
        <w:tc>
          <w:tcPr>
            <w:tcW w:w="1272" w:type="dxa"/>
          </w:tcPr>
          <w:p w:rsidR="00666BC9" w:rsidRPr="00367F05" w:rsidRDefault="003D4410" w:rsidP="00666BC9">
            <w:pPr>
              <w:spacing w:line="360" w:lineRule="auto"/>
              <w:rPr>
                <w:rFonts w:ascii="Bell MT" w:eastAsia="Times New Roman" w:hAnsi="Bell MT" w:cs="Times New Roman"/>
                <w:szCs w:val="24"/>
              </w:rPr>
            </w:pPr>
            <w:r w:rsidRPr="00367F05">
              <w:rPr>
                <w:rFonts w:ascii="Bell MT" w:eastAsia="Times New Roman" w:hAnsi="Bell MT" w:cs="Times New Roman"/>
                <w:szCs w:val="24"/>
              </w:rPr>
              <w:t>5</w:t>
            </w:r>
          </w:p>
        </w:tc>
        <w:tc>
          <w:tcPr>
            <w:tcW w:w="1260" w:type="dxa"/>
          </w:tcPr>
          <w:p w:rsidR="00666BC9" w:rsidRPr="00367F05" w:rsidRDefault="00666BC9" w:rsidP="00666BC9">
            <w:pPr>
              <w:spacing w:line="360" w:lineRule="auto"/>
              <w:rPr>
                <w:rFonts w:ascii="Bell MT" w:eastAsia="Times New Roman" w:hAnsi="Bell MT" w:cs="Times New Roman"/>
                <w:szCs w:val="24"/>
              </w:rPr>
            </w:pPr>
          </w:p>
        </w:tc>
        <w:tc>
          <w:tcPr>
            <w:tcW w:w="1368" w:type="dxa"/>
          </w:tcPr>
          <w:p w:rsidR="00666BC9" w:rsidRPr="00367F05" w:rsidRDefault="00666BC9" w:rsidP="00666BC9">
            <w:pPr>
              <w:spacing w:line="360" w:lineRule="auto"/>
              <w:rPr>
                <w:rFonts w:ascii="Bell MT" w:eastAsia="Times New Roman" w:hAnsi="Bell MT" w:cs="Times New Roman"/>
                <w:szCs w:val="24"/>
              </w:rPr>
            </w:pPr>
          </w:p>
        </w:tc>
      </w:tr>
      <w:tr w:rsidR="003D4410" w:rsidRPr="00367F05" w:rsidTr="00C924C5">
        <w:tc>
          <w:tcPr>
            <w:tcW w:w="5676" w:type="dxa"/>
          </w:tcPr>
          <w:p w:rsidR="003D4410" w:rsidRPr="00367F05" w:rsidRDefault="003D4410" w:rsidP="00666BC9">
            <w:pPr>
              <w:spacing w:line="360" w:lineRule="auto"/>
              <w:rPr>
                <w:rFonts w:ascii="Bell MT" w:eastAsia="Times New Roman" w:hAnsi="Bell MT" w:cs="Times New Roman"/>
                <w:b/>
                <w:szCs w:val="24"/>
              </w:rPr>
            </w:pPr>
            <w:r w:rsidRPr="00367F05">
              <w:rPr>
                <w:rFonts w:ascii="Bell MT" w:eastAsia="Times New Roman" w:hAnsi="Bell MT" w:cs="Times New Roman"/>
                <w:b/>
                <w:szCs w:val="24"/>
              </w:rPr>
              <w:t>TOTAL</w:t>
            </w:r>
          </w:p>
        </w:tc>
        <w:tc>
          <w:tcPr>
            <w:tcW w:w="1272" w:type="dxa"/>
          </w:tcPr>
          <w:p w:rsidR="003D4410" w:rsidRPr="00367F05" w:rsidRDefault="003D4410" w:rsidP="00666BC9">
            <w:pPr>
              <w:spacing w:line="360" w:lineRule="auto"/>
              <w:rPr>
                <w:rFonts w:ascii="Bell MT" w:eastAsia="Times New Roman" w:hAnsi="Bell MT" w:cs="Times New Roman"/>
                <w:b/>
                <w:szCs w:val="24"/>
              </w:rPr>
            </w:pPr>
            <w:r w:rsidRPr="00367F05">
              <w:rPr>
                <w:rFonts w:ascii="Bell MT" w:eastAsia="Times New Roman" w:hAnsi="Bell MT" w:cs="Times New Roman"/>
                <w:b/>
                <w:szCs w:val="24"/>
              </w:rPr>
              <w:t>100</w:t>
            </w:r>
          </w:p>
        </w:tc>
        <w:tc>
          <w:tcPr>
            <w:tcW w:w="1260" w:type="dxa"/>
          </w:tcPr>
          <w:p w:rsidR="003D4410" w:rsidRPr="00367F05" w:rsidRDefault="003D4410" w:rsidP="00666BC9">
            <w:pPr>
              <w:spacing w:line="360" w:lineRule="auto"/>
              <w:rPr>
                <w:rFonts w:ascii="Bell MT" w:eastAsia="Times New Roman" w:hAnsi="Bell MT" w:cs="Times New Roman"/>
                <w:b/>
                <w:szCs w:val="24"/>
              </w:rPr>
            </w:pPr>
          </w:p>
        </w:tc>
        <w:tc>
          <w:tcPr>
            <w:tcW w:w="1368" w:type="dxa"/>
          </w:tcPr>
          <w:p w:rsidR="003D4410" w:rsidRPr="00367F05" w:rsidRDefault="003D4410" w:rsidP="00666BC9">
            <w:pPr>
              <w:spacing w:line="360" w:lineRule="auto"/>
              <w:rPr>
                <w:rFonts w:ascii="Bell MT" w:eastAsia="Times New Roman" w:hAnsi="Bell MT" w:cs="Times New Roman"/>
                <w:b/>
                <w:szCs w:val="24"/>
              </w:rPr>
            </w:pPr>
          </w:p>
        </w:tc>
      </w:tr>
    </w:tbl>
    <w:p w:rsidR="00666BC9" w:rsidRPr="00666BC9" w:rsidRDefault="00666BC9" w:rsidP="00666BC9">
      <w:pPr>
        <w:spacing w:after="0" w:line="360" w:lineRule="auto"/>
        <w:rPr>
          <w:rFonts w:ascii="Bell MT" w:eastAsia="Times New Roman" w:hAnsi="Bell MT" w:cs="Times New Roman"/>
        </w:rPr>
      </w:pPr>
    </w:p>
    <w:sectPr w:rsidR="00666BC9" w:rsidRPr="00666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5C" w:rsidRDefault="005A0F5C" w:rsidP="00792881">
      <w:pPr>
        <w:spacing w:after="0" w:line="240" w:lineRule="auto"/>
      </w:pPr>
      <w:r>
        <w:separator/>
      </w:r>
    </w:p>
  </w:endnote>
  <w:endnote w:type="continuationSeparator" w:id="0">
    <w:p w:rsidR="005A0F5C" w:rsidRDefault="005A0F5C" w:rsidP="0079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1D" w:rsidRDefault="00B06A1D" w:rsidP="00B06A1D">
    <w:pPr>
      <w:pStyle w:val="NormalWeb"/>
      <w:spacing w:before="0" w:beforeAutospacing="0" w:after="0" w:afterAutospacing="0"/>
      <w:jc w:val="center"/>
    </w:pPr>
    <w:r>
      <w:rPr>
        <w:rStyle w:val="Strong"/>
        <w:rFonts w:ascii="Comic Sans MS" w:hAnsi="Comic Sans MS"/>
      </w:rPr>
      <w:t xml:space="preserve">Some Composers you might consider: </w:t>
    </w:r>
    <w:r>
      <w:rPr>
        <w:rFonts w:ascii="Comic Sans MS" w:hAnsi="Comic Sans MS"/>
        <w:sz w:val="20"/>
        <w:szCs w:val="20"/>
      </w:rPr>
      <w:t xml:space="preserve">Johann Sebastian Bach, George Frederic Handel, Ludwig van Beethoven, Franz Joseph Haydn, Wolfgang Amadeus Mozart, Piotr </w:t>
    </w:r>
    <w:proofErr w:type="spellStart"/>
    <w:r>
      <w:rPr>
        <w:rFonts w:ascii="Comic Sans MS" w:hAnsi="Comic Sans MS"/>
        <w:sz w:val="20"/>
        <w:szCs w:val="20"/>
      </w:rPr>
      <w:t>Ilyich</w:t>
    </w:r>
    <w:proofErr w:type="spellEnd"/>
    <w:r>
      <w:rPr>
        <w:rFonts w:ascii="Comic Sans MS" w:hAnsi="Comic Sans MS"/>
        <w:sz w:val="20"/>
        <w:szCs w:val="20"/>
      </w:rPr>
      <w:t xml:space="preserve"> Tchaikovsky, Florence Beatrice Price, Leonard Bernstein, Louis Armstrong, Duke Ellington, George Gershwin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5C" w:rsidRDefault="005A0F5C" w:rsidP="00792881">
      <w:pPr>
        <w:spacing w:after="0" w:line="240" w:lineRule="auto"/>
      </w:pPr>
      <w:r>
        <w:separator/>
      </w:r>
    </w:p>
  </w:footnote>
  <w:footnote w:type="continuationSeparator" w:id="0">
    <w:p w:rsidR="005A0F5C" w:rsidRDefault="005A0F5C" w:rsidP="0079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1" w:rsidRDefault="0044630F" w:rsidP="00792881">
    <w:pPr>
      <w:pStyle w:val="Header"/>
      <w:jc w:val="center"/>
      <w:rPr>
        <w:rFonts w:ascii="Arial Rounded MT Bold" w:hAnsi="Arial Rounded MT Bold"/>
        <w:sz w:val="32"/>
      </w:rPr>
    </w:pPr>
    <w:r>
      <w:rPr>
        <w:rFonts w:ascii="Arial Rounded MT Bold" w:hAnsi="Arial Rounded MT Bold"/>
        <w:sz w:val="32"/>
      </w:rPr>
      <w:t>1</w:t>
    </w:r>
    <w:r w:rsidRPr="0044630F">
      <w:rPr>
        <w:rFonts w:ascii="Arial Rounded MT Bold" w:hAnsi="Arial Rounded MT Bold"/>
        <w:sz w:val="32"/>
        <w:vertAlign w:val="superscript"/>
      </w:rPr>
      <w:t>st</w:t>
    </w:r>
    <w:r>
      <w:rPr>
        <w:rFonts w:ascii="Arial Rounded MT Bold" w:hAnsi="Arial Rounded MT Bold"/>
        <w:sz w:val="32"/>
      </w:rPr>
      <w:t xml:space="preserve"> </w:t>
    </w:r>
    <w:r w:rsidR="00792881" w:rsidRPr="00792881">
      <w:rPr>
        <w:rFonts w:ascii="Arial Rounded MT Bold" w:hAnsi="Arial Rounded MT Bold"/>
        <w:sz w:val="32"/>
      </w:rPr>
      <w:t>Marking Period Project Culminating Project</w:t>
    </w:r>
  </w:p>
  <w:p w:rsidR="007902AA" w:rsidRPr="007902AA" w:rsidRDefault="007902AA" w:rsidP="00792881">
    <w:pPr>
      <w:pStyle w:val="Header"/>
      <w:jc w:val="center"/>
      <w:rPr>
        <w:rFonts w:ascii="Arial Rounded MT Bold" w:hAnsi="Arial Rounded MT Bold"/>
        <w:color w:val="FF0000"/>
      </w:rPr>
    </w:pPr>
    <w:r w:rsidRPr="007902AA">
      <w:rPr>
        <w:rFonts w:ascii="Arial Rounded MT Bold" w:hAnsi="Arial Rounded MT Bold"/>
        <w:color w:val="FF0000"/>
      </w:rPr>
      <w:t xml:space="preserve">This assignment is </w:t>
    </w:r>
    <w:r w:rsidRPr="007902AA">
      <w:rPr>
        <w:rFonts w:ascii="Arial Rounded MT Bold" w:hAnsi="Arial Rounded MT Bold"/>
        <w:b/>
        <w:color w:val="FF0000"/>
        <w:u w:val="single"/>
      </w:rPr>
      <w:t>ONLY</w:t>
    </w:r>
    <w:r w:rsidRPr="007902AA">
      <w:rPr>
        <w:rFonts w:ascii="Arial Rounded MT Bold" w:hAnsi="Arial Rounded MT Bold"/>
        <w:color w:val="FF0000"/>
      </w:rPr>
      <w:t xml:space="preserve"> for students who are not participating in the Fall Concert.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05FEA"/>
    <w:multiLevelType w:val="hybridMultilevel"/>
    <w:tmpl w:val="B2B4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81"/>
    <w:rsid w:val="00193E3E"/>
    <w:rsid w:val="001C088C"/>
    <w:rsid w:val="00323C38"/>
    <w:rsid w:val="00367F05"/>
    <w:rsid w:val="00376CC1"/>
    <w:rsid w:val="003D4410"/>
    <w:rsid w:val="0044630F"/>
    <w:rsid w:val="005A0F5C"/>
    <w:rsid w:val="00666BC9"/>
    <w:rsid w:val="007902AA"/>
    <w:rsid w:val="00792881"/>
    <w:rsid w:val="007E08D0"/>
    <w:rsid w:val="00937164"/>
    <w:rsid w:val="009C56E0"/>
    <w:rsid w:val="00A0449C"/>
    <w:rsid w:val="00A13EF1"/>
    <w:rsid w:val="00B06A1D"/>
    <w:rsid w:val="00BB35DF"/>
    <w:rsid w:val="00C924C5"/>
    <w:rsid w:val="00F4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DAF5-34E7-4E3B-9BCD-51406707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81"/>
  </w:style>
  <w:style w:type="paragraph" w:styleId="Footer">
    <w:name w:val="footer"/>
    <w:basedOn w:val="Normal"/>
    <w:link w:val="FooterChar"/>
    <w:uiPriority w:val="99"/>
    <w:unhideWhenUsed/>
    <w:rsid w:val="0079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81"/>
  </w:style>
  <w:style w:type="table" w:styleId="TableGrid">
    <w:name w:val="Table Grid"/>
    <w:basedOn w:val="TableNormal"/>
    <w:uiPriority w:val="59"/>
    <w:rsid w:val="0066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BC9"/>
    <w:pPr>
      <w:ind w:left="720"/>
      <w:contextualSpacing/>
    </w:pPr>
  </w:style>
  <w:style w:type="paragraph" w:styleId="NormalWeb">
    <w:name w:val="Normal (Web)"/>
    <w:basedOn w:val="Normal"/>
    <w:uiPriority w:val="99"/>
    <w:unhideWhenUsed/>
    <w:rsid w:val="00B06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A1D"/>
    <w:rPr>
      <w:b/>
      <w:bCs/>
    </w:rPr>
  </w:style>
  <w:style w:type="character" w:styleId="Hyperlink">
    <w:name w:val="Hyperlink"/>
    <w:basedOn w:val="DefaultParagraphFont"/>
    <w:uiPriority w:val="99"/>
    <w:unhideWhenUsed/>
    <w:rsid w:val="00937164"/>
    <w:rPr>
      <w:color w:val="0000FF" w:themeColor="hyperlink"/>
      <w:u w:val="single"/>
    </w:rPr>
  </w:style>
  <w:style w:type="paragraph" w:styleId="BalloonText">
    <w:name w:val="Balloon Text"/>
    <w:basedOn w:val="Normal"/>
    <w:link w:val="BalloonTextChar"/>
    <w:uiPriority w:val="99"/>
    <w:semiHidden/>
    <w:unhideWhenUsed/>
    <w:rsid w:val="0079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ewis@rockdal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Latrecia Lewis</dc:creator>
  <cp:keywords/>
  <dc:description/>
  <cp:lastModifiedBy>Latrecia Lewis</cp:lastModifiedBy>
  <cp:revision>3</cp:revision>
  <cp:lastPrinted>2015-09-19T18:00:00Z</cp:lastPrinted>
  <dcterms:created xsi:type="dcterms:W3CDTF">2015-09-17T11:34:00Z</dcterms:created>
  <dcterms:modified xsi:type="dcterms:W3CDTF">2015-09-19T18:00:00Z</dcterms:modified>
</cp:coreProperties>
</file>